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8C1" w:rsidRPr="006E2DD7" w:rsidRDefault="00F368C1" w:rsidP="006E2DD7">
      <w:r w:rsidRPr="004E31B7">
        <w:rPr>
          <w:rFonts w:cstheme="minorHAnsi"/>
          <w:color w:val="000000"/>
          <w:sz w:val="28"/>
          <w:szCs w:val="28"/>
        </w:rPr>
        <w:t xml:space="preserve">ABSTRACT SUBMISSION </w:t>
      </w:r>
    </w:p>
    <w:p w:rsidR="00F368C1" w:rsidRPr="004E31B7" w:rsidRDefault="00F368C1" w:rsidP="00F368C1">
      <w:pPr>
        <w:autoSpaceDE w:val="0"/>
        <w:autoSpaceDN w:val="0"/>
        <w:adjustRightInd w:val="0"/>
        <w:spacing w:after="0" w:line="240" w:lineRule="auto"/>
        <w:rPr>
          <w:rFonts w:cstheme="minorHAnsi"/>
          <w:b/>
          <w:bCs/>
          <w:color w:val="000000"/>
          <w:sz w:val="20"/>
          <w:szCs w:val="20"/>
        </w:rPr>
      </w:pPr>
    </w:p>
    <w:p w:rsidR="00F368C1" w:rsidRDefault="00F368C1" w:rsidP="00F368C1">
      <w:pPr>
        <w:pStyle w:val="Default"/>
        <w:rPr>
          <w:sz w:val="20"/>
          <w:szCs w:val="20"/>
        </w:rPr>
      </w:pPr>
      <w:r w:rsidRPr="004E31B7">
        <w:rPr>
          <w:rFonts w:cstheme="minorHAnsi"/>
          <w:b/>
          <w:bCs/>
          <w:sz w:val="20"/>
          <w:szCs w:val="20"/>
        </w:rPr>
        <w:t xml:space="preserve">Topic No.: </w:t>
      </w:r>
      <w:r w:rsidRPr="00F368C1">
        <w:rPr>
          <w:rFonts w:cstheme="minorHAnsi"/>
          <w:b/>
          <w:bCs/>
          <w:sz w:val="20"/>
          <w:szCs w:val="20"/>
        </w:rPr>
        <w:t xml:space="preserve">7 Visual aids - </w:t>
      </w:r>
      <w:r w:rsidRPr="00F368C1">
        <w:rPr>
          <w:b/>
          <w:sz w:val="20"/>
          <w:szCs w:val="20"/>
        </w:rPr>
        <w:t>Maintenance of modern Aids to Navigation</w:t>
      </w:r>
      <w:r>
        <w:rPr>
          <w:sz w:val="20"/>
          <w:szCs w:val="20"/>
        </w:rPr>
        <w:t xml:space="preserve"> </w:t>
      </w:r>
    </w:p>
    <w:p w:rsidR="00F368C1" w:rsidRDefault="00F368C1" w:rsidP="00F368C1">
      <w:pPr>
        <w:pStyle w:val="Default"/>
        <w:rPr>
          <w:sz w:val="20"/>
          <w:szCs w:val="20"/>
        </w:rPr>
      </w:pPr>
    </w:p>
    <w:p w:rsidR="00F368C1" w:rsidRPr="004E31B7" w:rsidRDefault="00F368C1" w:rsidP="00F368C1">
      <w:pPr>
        <w:autoSpaceDE w:val="0"/>
        <w:autoSpaceDN w:val="0"/>
        <w:adjustRightInd w:val="0"/>
        <w:spacing w:after="0" w:line="240" w:lineRule="auto"/>
        <w:rPr>
          <w:rFonts w:cstheme="minorHAnsi"/>
          <w:b/>
          <w:bCs/>
          <w:color w:val="000000"/>
          <w:sz w:val="20"/>
          <w:szCs w:val="20"/>
        </w:rPr>
      </w:pPr>
    </w:p>
    <w:p w:rsidR="00F368C1" w:rsidRPr="004E31B7" w:rsidRDefault="00F368C1" w:rsidP="00F368C1">
      <w:pPr>
        <w:autoSpaceDE w:val="0"/>
        <w:autoSpaceDN w:val="0"/>
        <w:adjustRightInd w:val="0"/>
        <w:spacing w:after="0" w:line="240" w:lineRule="auto"/>
        <w:rPr>
          <w:rFonts w:cstheme="minorHAnsi"/>
          <w:color w:val="000000"/>
          <w:sz w:val="23"/>
          <w:szCs w:val="23"/>
        </w:rPr>
      </w:pPr>
      <w:r>
        <w:rPr>
          <w:rFonts w:cstheme="minorHAnsi"/>
          <w:color w:val="000000"/>
          <w:sz w:val="23"/>
          <w:szCs w:val="23"/>
        </w:rPr>
        <w:t>A</w:t>
      </w:r>
      <w:r w:rsidRPr="004E31B7">
        <w:rPr>
          <w:rFonts w:cstheme="minorHAnsi"/>
          <w:color w:val="000000"/>
          <w:sz w:val="23"/>
          <w:szCs w:val="23"/>
        </w:rPr>
        <w:t xml:space="preserve">UTHOR: </w:t>
      </w:r>
    </w:p>
    <w:p w:rsidR="00F368C1" w:rsidRPr="004E31B7" w:rsidRDefault="00F368C1" w:rsidP="00F368C1">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Title: Captain</w:t>
      </w:r>
    </w:p>
    <w:p w:rsidR="00F368C1" w:rsidRPr="004E31B7" w:rsidRDefault="00F368C1" w:rsidP="00F368C1">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Family name: </w:t>
      </w:r>
      <w:r w:rsidR="00422B1B">
        <w:rPr>
          <w:rFonts w:cstheme="minorHAnsi"/>
          <w:b/>
          <w:bCs/>
          <w:color w:val="000000"/>
          <w:sz w:val="20"/>
          <w:szCs w:val="20"/>
        </w:rPr>
        <w:t>Harry</w:t>
      </w:r>
      <w:bookmarkStart w:id="0" w:name="_GoBack"/>
      <w:bookmarkEnd w:id="0"/>
    </w:p>
    <w:p w:rsidR="00F368C1" w:rsidRPr="004E31B7" w:rsidRDefault="00F368C1" w:rsidP="00F368C1">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Surname: </w:t>
      </w:r>
      <w:r w:rsidR="00422B1B">
        <w:rPr>
          <w:rFonts w:cstheme="minorHAnsi"/>
          <w:b/>
          <w:bCs/>
          <w:color w:val="000000"/>
          <w:sz w:val="20"/>
          <w:szCs w:val="20"/>
        </w:rPr>
        <w:t>Duggan</w:t>
      </w:r>
    </w:p>
    <w:p w:rsidR="00F368C1" w:rsidRPr="004E31B7" w:rsidRDefault="00F368C1" w:rsidP="00F368C1">
      <w:pPr>
        <w:autoSpaceDE w:val="0"/>
        <w:autoSpaceDN w:val="0"/>
        <w:adjustRightInd w:val="0"/>
        <w:spacing w:after="0" w:line="240" w:lineRule="auto"/>
        <w:rPr>
          <w:rFonts w:cstheme="minorHAnsi"/>
          <w:b/>
          <w:bCs/>
          <w:color w:val="000000"/>
          <w:sz w:val="20"/>
          <w:szCs w:val="20"/>
        </w:rPr>
      </w:pPr>
    </w:p>
    <w:p w:rsidR="00F368C1" w:rsidRPr="004E31B7" w:rsidRDefault="00F368C1" w:rsidP="00F368C1">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IALA member organisation:</w:t>
      </w:r>
      <w:r>
        <w:rPr>
          <w:rFonts w:cstheme="minorHAnsi"/>
          <w:b/>
          <w:bCs/>
          <w:color w:val="000000"/>
          <w:sz w:val="20"/>
          <w:szCs w:val="20"/>
        </w:rPr>
        <w:t xml:space="preserve"> Commissioners of Irish Lights</w:t>
      </w:r>
      <w:r w:rsidRPr="004E31B7">
        <w:rPr>
          <w:rFonts w:cstheme="minorHAnsi"/>
          <w:b/>
          <w:bCs/>
          <w:color w:val="000000"/>
          <w:sz w:val="20"/>
          <w:szCs w:val="20"/>
        </w:rPr>
        <w:t xml:space="preserve"> </w:t>
      </w:r>
    </w:p>
    <w:p w:rsidR="00F368C1" w:rsidRPr="004E31B7" w:rsidRDefault="00F368C1" w:rsidP="00F368C1">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F368C1" w:rsidRPr="004E31B7" w:rsidRDefault="00F368C1" w:rsidP="00F368C1">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P</w:t>
      </w:r>
      <w:r>
        <w:rPr>
          <w:rFonts w:cstheme="minorHAnsi"/>
          <w:b/>
          <w:bCs/>
          <w:color w:val="000000"/>
          <w:sz w:val="20"/>
          <w:szCs w:val="20"/>
        </w:rPr>
        <w:t>ostal address</w:t>
      </w:r>
      <w:r w:rsidRPr="004E31B7">
        <w:rPr>
          <w:rFonts w:cstheme="minorHAnsi"/>
          <w:b/>
          <w:bCs/>
          <w:color w:val="000000"/>
          <w:sz w:val="20"/>
          <w:szCs w:val="20"/>
        </w:rPr>
        <w:t>:</w:t>
      </w:r>
      <w:r>
        <w:rPr>
          <w:rFonts w:cstheme="minorHAnsi"/>
          <w:b/>
          <w:bCs/>
          <w:color w:val="000000"/>
          <w:sz w:val="20"/>
          <w:szCs w:val="20"/>
        </w:rPr>
        <w:t xml:space="preserve"> Harbour Road, Dun Laoghaire, County Dublin, </w:t>
      </w:r>
      <w:r w:rsidRPr="004E31B7">
        <w:rPr>
          <w:rFonts w:cstheme="minorHAnsi"/>
          <w:b/>
          <w:bCs/>
          <w:color w:val="000000"/>
          <w:sz w:val="20"/>
          <w:szCs w:val="20"/>
        </w:rPr>
        <w:t xml:space="preserve"> </w:t>
      </w:r>
    </w:p>
    <w:p w:rsidR="00F368C1" w:rsidRDefault="00F368C1" w:rsidP="00F368C1">
      <w:pPr>
        <w:autoSpaceDE w:val="0"/>
        <w:autoSpaceDN w:val="0"/>
        <w:adjustRightInd w:val="0"/>
        <w:spacing w:after="0" w:line="240" w:lineRule="auto"/>
        <w:rPr>
          <w:rFonts w:cstheme="minorHAnsi"/>
          <w:b/>
          <w:bCs/>
          <w:color w:val="000000"/>
          <w:sz w:val="20"/>
          <w:szCs w:val="20"/>
        </w:rPr>
      </w:pPr>
    </w:p>
    <w:p w:rsidR="00F368C1" w:rsidRPr="004E31B7" w:rsidRDefault="00F368C1" w:rsidP="00F368C1">
      <w:pPr>
        <w:autoSpaceDE w:val="0"/>
        <w:autoSpaceDN w:val="0"/>
        <w:adjustRightInd w:val="0"/>
        <w:spacing w:after="0" w:line="240" w:lineRule="auto"/>
        <w:rPr>
          <w:rFonts w:cstheme="minorHAnsi"/>
          <w:color w:val="000000"/>
          <w:sz w:val="18"/>
          <w:szCs w:val="18"/>
        </w:rPr>
      </w:pPr>
      <w:r w:rsidRPr="004E31B7">
        <w:rPr>
          <w:rFonts w:cstheme="minorHAnsi"/>
          <w:b/>
          <w:bCs/>
          <w:color w:val="000000"/>
          <w:sz w:val="20"/>
          <w:szCs w:val="20"/>
        </w:rPr>
        <w:t xml:space="preserve">Telephone </w:t>
      </w:r>
      <w:r>
        <w:rPr>
          <w:rFonts w:cstheme="minorHAnsi"/>
          <w:b/>
          <w:bCs/>
          <w:color w:val="000000"/>
          <w:sz w:val="20"/>
          <w:szCs w:val="20"/>
        </w:rPr>
        <w:t>353 87 9682537</w:t>
      </w:r>
      <w:r w:rsidRPr="004E31B7">
        <w:rPr>
          <w:rFonts w:cstheme="minorHAnsi"/>
          <w:b/>
          <w:bCs/>
          <w:color w:val="000000"/>
          <w:sz w:val="18"/>
          <w:szCs w:val="18"/>
        </w:rPr>
        <w:t xml:space="preserve"> </w:t>
      </w:r>
    </w:p>
    <w:p w:rsidR="00F368C1" w:rsidRPr="00892B09" w:rsidRDefault="00F368C1" w:rsidP="00F368C1">
      <w:pPr>
        <w:autoSpaceDE w:val="0"/>
        <w:autoSpaceDN w:val="0"/>
        <w:adjustRightInd w:val="0"/>
        <w:spacing w:after="0" w:line="240" w:lineRule="auto"/>
        <w:rPr>
          <w:rFonts w:cstheme="minorHAnsi"/>
          <w:color w:val="000000"/>
          <w:sz w:val="20"/>
          <w:szCs w:val="20"/>
          <w:lang w:val="fr-FR"/>
        </w:rPr>
      </w:pPr>
      <w:r w:rsidRPr="00892B09">
        <w:rPr>
          <w:rFonts w:cstheme="minorHAnsi"/>
          <w:b/>
          <w:bCs/>
          <w:color w:val="000000"/>
          <w:sz w:val="20"/>
          <w:szCs w:val="20"/>
          <w:lang w:val="fr-FR"/>
        </w:rPr>
        <w:t>Office / Bureau : 353 1 2725411                    Mobile : 353 87 9682537</w:t>
      </w:r>
      <w:r w:rsidRPr="00892B09">
        <w:rPr>
          <w:rFonts w:cstheme="minorHAnsi"/>
          <w:b/>
          <w:bCs/>
          <w:color w:val="000000"/>
          <w:sz w:val="18"/>
          <w:szCs w:val="18"/>
          <w:lang w:val="fr-FR"/>
        </w:rPr>
        <w:t xml:space="preserve"> </w:t>
      </w:r>
    </w:p>
    <w:p w:rsidR="00F368C1" w:rsidRPr="006E2DD7" w:rsidRDefault="00F368C1" w:rsidP="00F368C1">
      <w:pPr>
        <w:autoSpaceDE w:val="0"/>
        <w:autoSpaceDN w:val="0"/>
        <w:adjustRightInd w:val="0"/>
        <w:spacing w:after="0" w:line="240" w:lineRule="auto"/>
        <w:rPr>
          <w:rFonts w:cstheme="minorHAnsi"/>
          <w:b/>
          <w:bCs/>
          <w:color w:val="000000"/>
          <w:sz w:val="20"/>
          <w:szCs w:val="20"/>
          <w:lang w:val="en-GB"/>
        </w:rPr>
      </w:pPr>
      <w:proofErr w:type="gramStart"/>
      <w:r w:rsidRPr="006E2DD7">
        <w:rPr>
          <w:rFonts w:cstheme="minorHAnsi"/>
          <w:b/>
          <w:bCs/>
          <w:color w:val="000000"/>
          <w:sz w:val="20"/>
          <w:szCs w:val="20"/>
          <w:lang w:val="en-GB"/>
        </w:rPr>
        <w:t>e-mail(s)</w:t>
      </w:r>
      <w:proofErr w:type="gramEnd"/>
      <w:r w:rsidRPr="006E2DD7">
        <w:rPr>
          <w:rFonts w:cstheme="minorHAnsi"/>
          <w:b/>
          <w:bCs/>
          <w:color w:val="000000"/>
          <w:sz w:val="20"/>
          <w:szCs w:val="20"/>
          <w:lang w:val="en-GB"/>
        </w:rPr>
        <w:t xml:space="preserve">: </w:t>
      </w:r>
      <w:hyperlink r:id="rId6" w:history="1">
        <w:r w:rsidRPr="006E2DD7">
          <w:rPr>
            <w:rStyle w:val="Lienhypertexte"/>
            <w:rFonts w:cstheme="minorHAnsi"/>
            <w:b/>
            <w:bCs/>
            <w:sz w:val="20"/>
            <w:szCs w:val="20"/>
            <w:lang w:val="en-GB"/>
          </w:rPr>
          <w:t>Robert.mccabe@irishlights.ie</w:t>
        </w:r>
      </w:hyperlink>
    </w:p>
    <w:p w:rsidR="00F368C1" w:rsidRPr="006E2DD7" w:rsidRDefault="00F368C1" w:rsidP="00F368C1">
      <w:pPr>
        <w:autoSpaceDE w:val="0"/>
        <w:autoSpaceDN w:val="0"/>
        <w:adjustRightInd w:val="0"/>
        <w:spacing w:after="0" w:line="240" w:lineRule="auto"/>
        <w:rPr>
          <w:rFonts w:cstheme="minorHAnsi"/>
          <w:b/>
          <w:bCs/>
          <w:color w:val="000000"/>
          <w:sz w:val="20"/>
          <w:szCs w:val="20"/>
          <w:lang w:val="en-GB"/>
        </w:rPr>
      </w:pPr>
    </w:p>
    <w:p w:rsidR="00F368C1" w:rsidRPr="004E31B7" w:rsidRDefault="00F368C1" w:rsidP="00F368C1">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F368C1" w:rsidRPr="004E31B7" w:rsidRDefault="00F368C1" w:rsidP="00F368C1">
      <w:pPr>
        <w:autoSpaceDE w:val="0"/>
        <w:autoSpaceDN w:val="0"/>
        <w:adjustRightInd w:val="0"/>
        <w:spacing w:after="0" w:line="240" w:lineRule="auto"/>
        <w:rPr>
          <w:rFonts w:cstheme="minorHAnsi"/>
          <w:color w:val="000000"/>
          <w:sz w:val="23"/>
          <w:szCs w:val="23"/>
        </w:rPr>
      </w:pPr>
      <w:r w:rsidRPr="004E31B7">
        <w:rPr>
          <w:rFonts w:cstheme="minorHAnsi"/>
          <w:color w:val="000000"/>
          <w:sz w:val="23"/>
          <w:szCs w:val="23"/>
        </w:rPr>
        <w:t xml:space="preserve">ABSTRACT / RESUME: </w:t>
      </w:r>
    </w:p>
    <w:p w:rsidR="00F368C1" w:rsidRPr="00D046F7" w:rsidRDefault="00800E33" w:rsidP="00F368C1">
      <w:pPr>
        <w:autoSpaceDE w:val="0"/>
        <w:autoSpaceDN w:val="0"/>
        <w:adjustRightInd w:val="0"/>
        <w:spacing w:after="0" w:line="240" w:lineRule="auto"/>
        <w:rPr>
          <w:rFonts w:cstheme="minorHAnsi"/>
          <w:b/>
          <w:bCs/>
          <w:color w:val="000000"/>
          <w:sz w:val="20"/>
          <w:szCs w:val="20"/>
        </w:rPr>
      </w:pPr>
      <w:r>
        <w:rPr>
          <w:rFonts w:cstheme="minorHAnsi"/>
          <w:b/>
          <w:bCs/>
          <w:color w:val="000000"/>
          <w:sz w:val="20"/>
          <w:szCs w:val="20"/>
        </w:rPr>
        <w:t>U</w:t>
      </w:r>
      <w:r w:rsidR="00F368C1" w:rsidRPr="00D046F7">
        <w:rPr>
          <w:rFonts w:cstheme="minorHAnsi"/>
          <w:b/>
          <w:bCs/>
          <w:color w:val="000000"/>
          <w:sz w:val="20"/>
          <w:szCs w:val="20"/>
        </w:rPr>
        <w:t>s</w:t>
      </w:r>
      <w:r>
        <w:rPr>
          <w:rFonts w:cstheme="minorHAnsi"/>
          <w:b/>
          <w:bCs/>
          <w:color w:val="000000"/>
          <w:sz w:val="20"/>
          <w:szCs w:val="20"/>
        </w:rPr>
        <w:t>e of Drone Technology in Lighthouse Operations</w:t>
      </w:r>
      <w:r w:rsidR="00F368C1" w:rsidRPr="00D046F7">
        <w:rPr>
          <w:rFonts w:cstheme="minorHAnsi"/>
          <w:b/>
          <w:bCs/>
          <w:color w:val="000000"/>
          <w:sz w:val="20"/>
          <w:szCs w:val="20"/>
        </w:rPr>
        <w:t>.</w:t>
      </w:r>
    </w:p>
    <w:p w:rsidR="00422B1B" w:rsidRDefault="00AC529E" w:rsidP="00422B1B">
      <w:pPr>
        <w:autoSpaceDE w:val="0"/>
        <w:autoSpaceDN w:val="0"/>
        <w:adjustRightInd w:val="0"/>
        <w:spacing w:after="0" w:line="240" w:lineRule="auto"/>
        <w:rPr>
          <w:rFonts w:cstheme="minorHAnsi"/>
          <w:bCs/>
          <w:color w:val="000000"/>
          <w:sz w:val="20"/>
          <w:szCs w:val="20"/>
        </w:rPr>
      </w:pPr>
      <w:r>
        <w:rPr>
          <w:rFonts w:cstheme="minorHAnsi"/>
          <w:bCs/>
          <w:color w:val="000000"/>
          <w:sz w:val="20"/>
          <w:szCs w:val="20"/>
        </w:rPr>
        <w:t xml:space="preserve">Drone technology is emerging as a significant tool for the safe inspection of Aids to Navigation. </w:t>
      </w:r>
      <w:r w:rsidR="00FB733A">
        <w:rPr>
          <w:rFonts w:cstheme="minorHAnsi"/>
          <w:bCs/>
          <w:color w:val="000000"/>
          <w:sz w:val="20"/>
          <w:szCs w:val="20"/>
        </w:rPr>
        <w:t>The</w:t>
      </w:r>
      <w:r>
        <w:rPr>
          <w:rFonts w:cstheme="minorHAnsi"/>
          <w:bCs/>
          <w:color w:val="000000"/>
          <w:sz w:val="20"/>
          <w:szCs w:val="20"/>
        </w:rPr>
        <w:t xml:space="preserve"> Commissioners of Irish Lights is </w:t>
      </w:r>
      <w:r w:rsidR="00422B1B">
        <w:rPr>
          <w:rFonts w:cstheme="minorHAnsi"/>
          <w:bCs/>
          <w:color w:val="000000"/>
          <w:sz w:val="20"/>
          <w:szCs w:val="20"/>
        </w:rPr>
        <w:t>at the early stages of a numb</w:t>
      </w:r>
      <w:r w:rsidR="00FB733A">
        <w:rPr>
          <w:rFonts w:cstheme="minorHAnsi"/>
          <w:bCs/>
          <w:color w:val="000000"/>
          <w:sz w:val="20"/>
          <w:szCs w:val="20"/>
        </w:rPr>
        <w:t>er of trials regarding</w:t>
      </w:r>
      <w:r>
        <w:rPr>
          <w:rFonts w:cstheme="minorHAnsi"/>
          <w:bCs/>
          <w:color w:val="000000"/>
          <w:sz w:val="20"/>
          <w:szCs w:val="20"/>
        </w:rPr>
        <w:t xml:space="preserve"> innovative use of drone technology for such diverse uses as Enclosed Space Entry, </w:t>
      </w:r>
      <w:r w:rsidRPr="00AC529E">
        <w:rPr>
          <w:rFonts w:cstheme="minorHAnsi"/>
          <w:bCs/>
          <w:color w:val="000000"/>
          <w:sz w:val="20"/>
          <w:szCs w:val="20"/>
        </w:rPr>
        <w:t>SAR</w:t>
      </w:r>
      <w:r w:rsidR="00422B1B">
        <w:rPr>
          <w:rFonts w:cstheme="minorHAnsi"/>
          <w:bCs/>
          <w:color w:val="000000"/>
          <w:sz w:val="20"/>
          <w:szCs w:val="20"/>
        </w:rPr>
        <w:t>, Tower Inspections, Damage Inspections, Outage confirmation and communications. The paper will report progress on the trials and consider other issues such as the use of Lighthouses as drone hubs or charging stations.</w:t>
      </w:r>
    </w:p>
    <w:p w:rsidR="00800E33" w:rsidRDefault="00422B1B" w:rsidP="00422B1B">
      <w:pPr>
        <w:autoSpaceDE w:val="0"/>
        <w:autoSpaceDN w:val="0"/>
        <w:adjustRightInd w:val="0"/>
        <w:spacing w:after="0" w:line="240" w:lineRule="auto"/>
        <w:rPr>
          <w:rFonts w:cstheme="minorHAnsi"/>
          <w:bCs/>
          <w:color w:val="000000"/>
          <w:sz w:val="20"/>
          <w:szCs w:val="20"/>
        </w:rPr>
      </w:pPr>
      <w:r>
        <w:rPr>
          <w:rFonts w:cstheme="minorHAnsi"/>
          <w:bCs/>
          <w:color w:val="000000"/>
          <w:sz w:val="20"/>
          <w:szCs w:val="20"/>
        </w:rPr>
        <w:t xml:space="preserve"> </w:t>
      </w:r>
    </w:p>
    <w:p w:rsidR="00800E33" w:rsidRDefault="00800E33" w:rsidP="00F368C1">
      <w:pPr>
        <w:autoSpaceDE w:val="0"/>
        <w:autoSpaceDN w:val="0"/>
        <w:adjustRightInd w:val="0"/>
        <w:spacing w:after="0" w:line="240" w:lineRule="auto"/>
        <w:rPr>
          <w:rFonts w:cstheme="minorHAnsi"/>
          <w:bCs/>
          <w:color w:val="000000"/>
          <w:sz w:val="20"/>
          <w:szCs w:val="20"/>
        </w:rPr>
      </w:pPr>
    </w:p>
    <w:tbl>
      <w:tblPr>
        <w:tblW w:w="10243" w:type="dxa"/>
        <w:tblInd w:w="-108" w:type="dxa"/>
        <w:tblBorders>
          <w:top w:val="nil"/>
          <w:left w:val="nil"/>
          <w:bottom w:val="nil"/>
          <w:right w:val="nil"/>
        </w:tblBorders>
        <w:tblLayout w:type="fixed"/>
        <w:tblLook w:val="0000" w:firstRow="0" w:lastRow="0" w:firstColumn="0" w:lastColumn="0" w:noHBand="0" w:noVBand="0"/>
      </w:tblPr>
      <w:tblGrid>
        <w:gridCol w:w="10243"/>
      </w:tblGrid>
      <w:tr w:rsidR="00F368C1" w:rsidRPr="00AD525A" w:rsidTr="0094591E">
        <w:trPr>
          <w:trHeight w:val="366"/>
        </w:trPr>
        <w:tc>
          <w:tcPr>
            <w:tcW w:w="10243" w:type="dxa"/>
          </w:tcPr>
          <w:p w:rsidR="00F368C1" w:rsidRPr="004E31B7" w:rsidRDefault="00F368C1" w:rsidP="0094591E">
            <w:pPr>
              <w:autoSpaceDE w:val="0"/>
              <w:autoSpaceDN w:val="0"/>
              <w:adjustRightInd w:val="0"/>
              <w:spacing w:after="0" w:line="240" w:lineRule="auto"/>
              <w:rPr>
                <w:rFonts w:ascii="Arial" w:hAnsi="Arial" w:cs="Arial"/>
                <w:color w:val="000000"/>
                <w:sz w:val="20"/>
                <w:szCs w:val="20"/>
              </w:rPr>
            </w:pPr>
            <w:r w:rsidRPr="004E31B7">
              <w:rPr>
                <w:rFonts w:ascii="Arial" w:hAnsi="Arial" w:cs="Arial"/>
                <w:b/>
                <w:bCs/>
                <w:color w:val="000000"/>
                <w:sz w:val="20"/>
                <w:szCs w:val="20"/>
              </w:rPr>
              <w:t xml:space="preserve">PLEASE RETURN TO contact@iala-aism.org by 31st March 2017 </w:t>
            </w:r>
          </w:p>
          <w:p w:rsidR="00F368C1" w:rsidRPr="006E2DD7" w:rsidRDefault="00F368C1" w:rsidP="0094591E">
            <w:pPr>
              <w:autoSpaceDE w:val="0"/>
              <w:autoSpaceDN w:val="0"/>
              <w:adjustRightInd w:val="0"/>
              <w:spacing w:after="0" w:line="240" w:lineRule="auto"/>
              <w:rPr>
                <w:rFonts w:ascii="Arial" w:hAnsi="Arial" w:cs="Arial"/>
                <w:color w:val="000000"/>
                <w:sz w:val="20"/>
                <w:szCs w:val="20"/>
                <w:lang w:val="fr-FR"/>
              </w:rPr>
            </w:pPr>
            <w:r w:rsidRPr="006E2DD7">
              <w:rPr>
                <w:rFonts w:ascii="Arial" w:hAnsi="Arial" w:cs="Arial"/>
                <w:b/>
                <w:bCs/>
                <w:color w:val="000000"/>
                <w:sz w:val="20"/>
                <w:szCs w:val="20"/>
                <w:lang w:val="fr-FR"/>
              </w:rPr>
              <w:t>VEUILLEZ RETOURNER A contact@iala-aism.org avant le 31 mars 2017</w:t>
            </w:r>
          </w:p>
        </w:tc>
      </w:tr>
    </w:tbl>
    <w:p w:rsidR="00F368C1" w:rsidRPr="006E2DD7" w:rsidRDefault="00F368C1">
      <w:pPr>
        <w:rPr>
          <w:rFonts w:cstheme="minorHAnsi"/>
          <w:b/>
          <w:color w:val="000000"/>
          <w:sz w:val="28"/>
          <w:szCs w:val="28"/>
          <w:lang w:val="fr-FR"/>
        </w:rPr>
      </w:pPr>
    </w:p>
    <w:sectPr w:rsidR="00F368C1" w:rsidRPr="006E2DD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25A" w:rsidRDefault="00AD525A" w:rsidP="00AD525A">
      <w:pPr>
        <w:spacing w:after="0" w:line="240" w:lineRule="auto"/>
      </w:pPr>
      <w:r>
        <w:separator/>
      </w:r>
    </w:p>
  </w:endnote>
  <w:endnote w:type="continuationSeparator" w:id="0">
    <w:p w:rsidR="00AD525A" w:rsidRDefault="00AD525A" w:rsidP="00AD5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25A" w:rsidRDefault="00AD525A" w:rsidP="00AD525A">
      <w:pPr>
        <w:spacing w:after="0" w:line="240" w:lineRule="auto"/>
      </w:pPr>
      <w:r>
        <w:separator/>
      </w:r>
    </w:p>
  </w:footnote>
  <w:footnote w:type="continuationSeparator" w:id="0">
    <w:p w:rsidR="00AD525A" w:rsidRDefault="00AD525A" w:rsidP="00AD52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25A" w:rsidRPr="00AD525A" w:rsidRDefault="00AD525A" w:rsidP="00AD525A">
    <w:pPr>
      <w:pStyle w:val="En-tte"/>
      <w:jc w:val="right"/>
      <w:rPr>
        <w:sz w:val="32"/>
        <w:szCs w:val="32"/>
      </w:rPr>
    </w:pPr>
    <w:r>
      <w:rPr>
        <w:sz w:val="32"/>
        <w:szCs w:val="32"/>
      </w:rPr>
      <w:t>86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1B7"/>
    <w:rsid w:val="001268FC"/>
    <w:rsid w:val="00192BD7"/>
    <w:rsid w:val="00196F54"/>
    <w:rsid w:val="0025352D"/>
    <w:rsid w:val="00341E2B"/>
    <w:rsid w:val="00422B1B"/>
    <w:rsid w:val="004E31B7"/>
    <w:rsid w:val="00573E58"/>
    <w:rsid w:val="005C744A"/>
    <w:rsid w:val="005D5419"/>
    <w:rsid w:val="00666FA4"/>
    <w:rsid w:val="006E2DD7"/>
    <w:rsid w:val="007743BB"/>
    <w:rsid w:val="007B2E8F"/>
    <w:rsid w:val="00800E33"/>
    <w:rsid w:val="00892B09"/>
    <w:rsid w:val="00A12B42"/>
    <w:rsid w:val="00AC529E"/>
    <w:rsid w:val="00AD525A"/>
    <w:rsid w:val="00BA1614"/>
    <w:rsid w:val="00D01C84"/>
    <w:rsid w:val="00D046F7"/>
    <w:rsid w:val="00E61FA0"/>
    <w:rsid w:val="00F368C1"/>
    <w:rsid w:val="00F53852"/>
    <w:rsid w:val="00F74809"/>
    <w:rsid w:val="00FB7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3FC98-2AE9-4337-B362-4D0F0D89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I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046F7"/>
    <w:rPr>
      <w:color w:val="0563C1" w:themeColor="hyperlink"/>
      <w:u w:val="single"/>
    </w:rPr>
  </w:style>
  <w:style w:type="paragraph" w:customStyle="1" w:styleId="Default">
    <w:name w:val="Default"/>
    <w:rsid w:val="00F368C1"/>
    <w:pPr>
      <w:autoSpaceDE w:val="0"/>
      <w:autoSpaceDN w:val="0"/>
      <w:adjustRightInd w:val="0"/>
      <w:spacing w:after="0" w:line="240" w:lineRule="auto"/>
    </w:pPr>
    <w:rPr>
      <w:rFonts w:ascii="Calibri" w:hAnsi="Calibri" w:cs="Calibri"/>
      <w:color w:val="000000"/>
      <w:sz w:val="24"/>
      <w:szCs w:val="24"/>
      <w:lang w:val="en-IE"/>
    </w:rPr>
  </w:style>
  <w:style w:type="paragraph" w:styleId="En-tte">
    <w:name w:val="header"/>
    <w:basedOn w:val="Normal"/>
    <w:link w:val="En-tteCar"/>
    <w:uiPriority w:val="99"/>
    <w:unhideWhenUsed/>
    <w:rsid w:val="00AD525A"/>
    <w:pPr>
      <w:tabs>
        <w:tab w:val="center" w:pos="4536"/>
        <w:tab w:val="right" w:pos="9072"/>
      </w:tabs>
      <w:spacing w:after="0" w:line="240" w:lineRule="auto"/>
    </w:pPr>
  </w:style>
  <w:style w:type="character" w:customStyle="1" w:styleId="En-tteCar">
    <w:name w:val="En-tête Car"/>
    <w:basedOn w:val="Policepardfaut"/>
    <w:link w:val="En-tte"/>
    <w:uiPriority w:val="99"/>
    <w:rsid w:val="00AD525A"/>
    <w:rPr>
      <w:lang w:val="en-IE"/>
    </w:rPr>
  </w:style>
  <w:style w:type="paragraph" w:styleId="Pieddepage">
    <w:name w:val="footer"/>
    <w:basedOn w:val="Normal"/>
    <w:link w:val="PieddepageCar"/>
    <w:uiPriority w:val="99"/>
    <w:unhideWhenUsed/>
    <w:rsid w:val="00AD52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525A"/>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84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bert.mccabe@irishlights.i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217</Words>
  <Characters>1195</Characters>
  <Application>Microsoft Office Word</Application>
  <DocSecurity>0</DocSecurity>
  <Lines>9</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McCabe</dc:creator>
  <cp:keywords/>
  <dc:description/>
  <cp:lastModifiedBy>Marie-Hélène Grillet</cp:lastModifiedBy>
  <cp:revision>4</cp:revision>
  <cp:lastPrinted>2017-06-30T10:06:00Z</cp:lastPrinted>
  <dcterms:created xsi:type="dcterms:W3CDTF">2017-05-03T07:52:00Z</dcterms:created>
  <dcterms:modified xsi:type="dcterms:W3CDTF">2017-06-30T10:06:00Z</dcterms:modified>
</cp:coreProperties>
</file>